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173" w:rsidRPr="00374D3A" w:rsidRDefault="008B1173" w:rsidP="008B1173">
      <w:pPr>
        <w:pStyle w:val="NoSpacing"/>
        <w:jc w:val="center"/>
        <w:rPr>
          <w:b/>
          <w:sz w:val="36"/>
          <w:szCs w:val="36"/>
        </w:rPr>
      </w:pPr>
      <w:r w:rsidRPr="00374D3A">
        <w:rPr>
          <w:b/>
          <w:sz w:val="36"/>
          <w:szCs w:val="36"/>
        </w:rPr>
        <w:t>“Journalism:  Five Easy Rules for Successful Newspaper Writing.”</w:t>
      </w:r>
    </w:p>
    <w:p w:rsidR="008B1173" w:rsidRDefault="008B1173" w:rsidP="008B1173">
      <w:pPr>
        <w:pStyle w:val="NoSpacing"/>
        <w:rPr>
          <w:sz w:val="28"/>
          <w:szCs w:val="28"/>
        </w:rPr>
      </w:pPr>
    </w:p>
    <w:p w:rsidR="008B1173" w:rsidRDefault="008B1173" w:rsidP="008B1173">
      <w:pPr>
        <w:pStyle w:val="NoSpacing"/>
        <w:rPr>
          <w:sz w:val="36"/>
          <w:szCs w:val="36"/>
        </w:rPr>
      </w:pPr>
      <w:r>
        <w:rPr>
          <w:sz w:val="28"/>
          <w:szCs w:val="28"/>
        </w:rPr>
        <w:t xml:space="preserve">Rule 1: </w:t>
      </w:r>
      <w:r>
        <w:rPr>
          <w:sz w:val="36"/>
          <w:szCs w:val="36"/>
        </w:rPr>
        <w:t>Remember the basics</w:t>
      </w:r>
    </w:p>
    <w:p w:rsidR="008B1173" w:rsidRDefault="008B1173" w:rsidP="008B1173">
      <w:pPr>
        <w:pStyle w:val="NoSpacing"/>
        <w:rPr>
          <w:sz w:val="36"/>
          <w:szCs w:val="36"/>
        </w:rPr>
      </w:pPr>
      <w:r w:rsidRPr="00374D3A">
        <w:rPr>
          <w:sz w:val="28"/>
          <w:szCs w:val="28"/>
        </w:rPr>
        <w:t>Rule 2:</w:t>
      </w:r>
      <w:r>
        <w:rPr>
          <w:sz w:val="36"/>
          <w:szCs w:val="36"/>
        </w:rPr>
        <w:t xml:space="preserve"> Accuracy, accuracy, accuracy!</w:t>
      </w:r>
    </w:p>
    <w:p w:rsidR="008B1173" w:rsidRDefault="008B1173" w:rsidP="008B1173">
      <w:pPr>
        <w:pStyle w:val="NoSpacing"/>
        <w:rPr>
          <w:sz w:val="36"/>
          <w:szCs w:val="36"/>
        </w:rPr>
      </w:pPr>
      <w:r w:rsidRPr="00374D3A">
        <w:rPr>
          <w:sz w:val="28"/>
          <w:szCs w:val="28"/>
        </w:rPr>
        <w:t>Rule 3:</w:t>
      </w:r>
      <w:r>
        <w:rPr>
          <w:sz w:val="36"/>
          <w:szCs w:val="36"/>
        </w:rPr>
        <w:t xml:space="preserve"> Find your focus</w:t>
      </w:r>
    </w:p>
    <w:p w:rsidR="008B1173" w:rsidRDefault="008B1173" w:rsidP="008B1173">
      <w:pPr>
        <w:pStyle w:val="NoSpacing"/>
        <w:rPr>
          <w:sz w:val="36"/>
          <w:szCs w:val="36"/>
        </w:rPr>
      </w:pPr>
      <w:r w:rsidRPr="00374D3A">
        <w:rPr>
          <w:sz w:val="28"/>
          <w:szCs w:val="28"/>
        </w:rPr>
        <w:t>Rule 4:</w:t>
      </w:r>
      <w:r>
        <w:rPr>
          <w:sz w:val="36"/>
          <w:szCs w:val="36"/>
        </w:rPr>
        <w:t xml:space="preserve"> Think short</w:t>
      </w:r>
    </w:p>
    <w:p w:rsidR="008B1173" w:rsidRDefault="008B1173" w:rsidP="008B1173">
      <w:pPr>
        <w:pStyle w:val="NoSpacing"/>
        <w:rPr>
          <w:sz w:val="36"/>
          <w:szCs w:val="36"/>
        </w:rPr>
      </w:pPr>
      <w:r w:rsidRPr="00374D3A">
        <w:rPr>
          <w:sz w:val="28"/>
          <w:szCs w:val="28"/>
        </w:rPr>
        <w:t xml:space="preserve">Rule 5: </w:t>
      </w:r>
      <w:r>
        <w:rPr>
          <w:sz w:val="36"/>
          <w:szCs w:val="36"/>
        </w:rPr>
        <w:t>Strive to be objective</w:t>
      </w:r>
    </w:p>
    <w:p w:rsidR="008B1173" w:rsidRDefault="008B1173" w:rsidP="008B1173">
      <w:pPr>
        <w:pStyle w:val="NoSpacing"/>
        <w:rPr>
          <w:sz w:val="36"/>
          <w:szCs w:val="36"/>
        </w:rPr>
      </w:pPr>
    </w:p>
    <w:p w:rsidR="008B1173" w:rsidRDefault="008B1173" w:rsidP="008B1173">
      <w:pPr>
        <w:pStyle w:val="NoSpacing"/>
        <w:rPr>
          <w:sz w:val="36"/>
          <w:szCs w:val="36"/>
        </w:rPr>
      </w:pPr>
      <w:r>
        <w:rPr>
          <w:sz w:val="36"/>
          <w:szCs w:val="36"/>
        </w:rPr>
        <w:t xml:space="preserve">Rule 1: </w:t>
      </w:r>
      <w:r>
        <w:rPr>
          <w:noProof/>
        </w:rPr>
        <w:drawing>
          <wp:inline distT="0" distB="0" distL="0" distR="0">
            <wp:extent cx="3048000" cy="2286000"/>
            <wp:effectExtent l="19050" t="0" r="0" b="0"/>
            <wp:docPr id="1" name="Picture 1" descr="http://blip.tv/file/get/Andycarvin-KayleighsFirstSteps510.mp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lip.tv/file/get/Andycarvin-KayleighsFirstSteps510.mp4.jpg"/>
                    <pic:cNvPicPr>
                      <a:picLocks noChangeAspect="1" noChangeArrowheads="1"/>
                    </pic:cNvPicPr>
                  </pic:nvPicPr>
                  <pic:blipFill>
                    <a:blip r:embed="rId5"/>
                    <a:srcRect/>
                    <a:stretch>
                      <a:fillRect/>
                    </a:stretch>
                  </pic:blipFill>
                  <pic:spPr bwMode="auto">
                    <a:xfrm>
                      <a:off x="0" y="0"/>
                      <a:ext cx="3048000" cy="2286000"/>
                    </a:xfrm>
                    <a:prstGeom prst="rect">
                      <a:avLst/>
                    </a:prstGeom>
                    <a:noFill/>
                    <a:ln w="9525">
                      <a:noFill/>
                      <a:miter lim="800000"/>
                      <a:headEnd/>
                      <a:tailEnd/>
                    </a:ln>
                  </pic:spPr>
                </pic:pic>
              </a:graphicData>
            </a:graphic>
          </wp:inline>
        </w:drawing>
      </w:r>
    </w:p>
    <w:p w:rsidR="008B1173" w:rsidRDefault="00374D3A" w:rsidP="008B1173">
      <w:pPr>
        <w:pStyle w:val="NoSpacing"/>
      </w:pPr>
      <w:r>
        <w:t>Tell the reader who, what, where, when, why and how.</w:t>
      </w:r>
    </w:p>
    <w:p w:rsidR="00374D3A" w:rsidRDefault="00374D3A" w:rsidP="008B1173">
      <w:pPr>
        <w:pStyle w:val="NoSpacing"/>
        <w:rPr>
          <w:sz w:val="36"/>
          <w:szCs w:val="36"/>
        </w:rPr>
      </w:pPr>
    </w:p>
    <w:p w:rsidR="008B1173" w:rsidRDefault="008B1173" w:rsidP="008B1173">
      <w:pPr>
        <w:pStyle w:val="NoSpacing"/>
        <w:rPr>
          <w:sz w:val="36"/>
          <w:szCs w:val="36"/>
        </w:rPr>
      </w:pPr>
      <w:r>
        <w:rPr>
          <w:sz w:val="36"/>
          <w:szCs w:val="36"/>
        </w:rPr>
        <w:t xml:space="preserve">Rule 2: </w:t>
      </w:r>
      <w:r>
        <w:rPr>
          <w:noProof/>
        </w:rPr>
        <w:drawing>
          <wp:inline distT="0" distB="0" distL="0" distR="0">
            <wp:extent cx="3048000" cy="1914525"/>
            <wp:effectExtent l="19050" t="0" r="0" b="0"/>
            <wp:docPr id="4" name="Picture 4" descr="http://imgsrv.kcbs.com/image/kcbs/UserFiles/Image/cross%20hai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gsrv.kcbs.com/image/kcbs/UserFiles/Image/cross%20hairs.jpg"/>
                    <pic:cNvPicPr>
                      <a:picLocks noChangeAspect="1" noChangeArrowheads="1"/>
                    </pic:cNvPicPr>
                  </pic:nvPicPr>
                  <pic:blipFill>
                    <a:blip r:embed="rId6"/>
                    <a:srcRect/>
                    <a:stretch>
                      <a:fillRect/>
                    </a:stretch>
                  </pic:blipFill>
                  <pic:spPr bwMode="auto">
                    <a:xfrm>
                      <a:off x="0" y="0"/>
                      <a:ext cx="3050404" cy="1916035"/>
                    </a:xfrm>
                    <a:prstGeom prst="rect">
                      <a:avLst/>
                    </a:prstGeom>
                    <a:noFill/>
                    <a:ln w="9525">
                      <a:noFill/>
                      <a:miter lim="800000"/>
                      <a:headEnd/>
                      <a:tailEnd/>
                    </a:ln>
                  </pic:spPr>
                </pic:pic>
              </a:graphicData>
            </a:graphic>
          </wp:inline>
        </w:drawing>
      </w:r>
    </w:p>
    <w:p w:rsidR="008B1173" w:rsidRDefault="00374D3A" w:rsidP="008B1173">
      <w:pPr>
        <w:pStyle w:val="NoSpacing"/>
        <w:rPr>
          <w:sz w:val="36"/>
          <w:szCs w:val="36"/>
        </w:rPr>
      </w:pPr>
      <w:r>
        <w:t>Facts, figures and spellings must be accurate.</w:t>
      </w:r>
    </w:p>
    <w:p w:rsidR="008B1173" w:rsidRDefault="008B1173" w:rsidP="008B1173">
      <w:pPr>
        <w:pStyle w:val="NoSpacing"/>
        <w:rPr>
          <w:sz w:val="36"/>
          <w:szCs w:val="36"/>
        </w:rPr>
      </w:pPr>
      <w:r>
        <w:rPr>
          <w:sz w:val="36"/>
          <w:szCs w:val="36"/>
        </w:rPr>
        <w:lastRenderedPageBreak/>
        <w:t xml:space="preserve">Rule 3: </w:t>
      </w:r>
      <w:r w:rsidR="00374D3A">
        <w:rPr>
          <w:noProof/>
        </w:rPr>
        <w:drawing>
          <wp:inline distT="0" distB="0" distL="0" distR="0">
            <wp:extent cx="3187578" cy="2126231"/>
            <wp:effectExtent l="19050" t="0" r="0" b="0"/>
            <wp:docPr id="7" name="Picture 7" descr="http://www.autoevolution.com/images/news/2011-ford-focus-early-cgis-5944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utoevolution.com/images/news/2011-ford-focus-early-cgis-5944_1.jpg"/>
                    <pic:cNvPicPr>
                      <a:picLocks noChangeAspect="1" noChangeArrowheads="1"/>
                    </pic:cNvPicPr>
                  </pic:nvPicPr>
                  <pic:blipFill>
                    <a:blip r:embed="rId7" cstate="print"/>
                    <a:srcRect/>
                    <a:stretch>
                      <a:fillRect/>
                    </a:stretch>
                  </pic:blipFill>
                  <pic:spPr bwMode="auto">
                    <a:xfrm>
                      <a:off x="0" y="0"/>
                      <a:ext cx="3189347" cy="2127411"/>
                    </a:xfrm>
                    <a:prstGeom prst="rect">
                      <a:avLst/>
                    </a:prstGeom>
                    <a:noFill/>
                    <a:ln w="9525">
                      <a:noFill/>
                      <a:miter lim="800000"/>
                      <a:headEnd/>
                      <a:tailEnd/>
                    </a:ln>
                  </pic:spPr>
                </pic:pic>
              </a:graphicData>
            </a:graphic>
          </wp:inline>
        </w:drawing>
      </w:r>
    </w:p>
    <w:p w:rsidR="00374D3A" w:rsidRDefault="00374D3A" w:rsidP="008B1173">
      <w:pPr>
        <w:pStyle w:val="NoSpacing"/>
        <w:rPr>
          <w:sz w:val="36"/>
          <w:szCs w:val="36"/>
        </w:rPr>
      </w:pPr>
      <w:r>
        <w:t>What's the story? What's the point?</w:t>
      </w:r>
    </w:p>
    <w:p w:rsidR="00374D3A" w:rsidRDefault="00374D3A" w:rsidP="00374D3A">
      <w:pPr>
        <w:pStyle w:val="NoSpacing"/>
        <w:tabs>
          <w:tab w:val="left" w:pos="5445"/>
        </w:tabs>
        <w:rPr>
          <w:sz w:val="36"/>
          <w:szCs w:val="36"/>
        </w:rPr>
      </w:pPr>
      <w:r>
        <w:rPr>
          <w:sz w:val="36"/>
          <w:szCs w:val="36"/>
        </w:rPr>
        <w:t xml:space="preserve">Rule 4: </w:t>
      </w:r>
      <w:r>
        <w:rPr>
          <w:noProof/>
        </w:rPr>
        <w:drawing>
          <wp:inline distT="0" distB="0" distL="0" distR="0">
            <wp:extent cx="1446213" cy="1893224"/>
            <wp:effectExtent l="19050" t="0" r="1587" b="0"/>
            <wp:docPr id="10" name="Picture 10" descr="http://www.myworshiprevolution.com/images/midg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myworshiprevolution.com/images/midget.jpg"/>
                    <pic:cNvPicPr>
                      <a:picLocks noChangeAspect="1" noChangeArrowheads="1"/>
                    </pic:cNvPicPr>
                  </pic:nvPicPr>
                  <pic:blipFill>
                    <a:blip r:embed="rId8"/>
                    <a:srcRect/>
                    <a:stretch>
                      <a:fillRect/>
                    </a:stretch>
                  </pic:blipFill>
                  <pic:spPr bwMode="auto">
                    <a:xfrm>
                      <a:off x="0" y="0"/>
                      <a:ext cx="1446213" cy="1893224"/>
                    </a:xfrm>
                    <a:prstGeom prst="rect">
                      <a:avLst/>
                    </a:prstGeom>
                    <a:noFill/>
                    <a:ln w="9525">
                      <a:noFill/>
                      <a:miter lim="800000"/>
                      <a:headEnd/>
                      <a:tailEnd/>
                    </a:ln>
                  </pic:spPr>
                </pic:pic>
              </a:graphicData>
            </a:graphic>
          </wp:inline>
        </w:drawing>
      </w:r>
      <w:r>
        <w:rPr>
          <w:sz w:val="36"/>
          <w:szCs w:val="36"/>
        </w:rPr>
        <w:tab/>
      </w:r>
    </w:p>
    <w:p w:rsidR="00374D3A" w:rsidRDefault="00374D3A" w:rsidP="00374D3A">
      <w:pPr>
        <w:pStyle w:val="NoSpacing"/>
        <w:tabs>
          <w:tab w:val="left" w:pos="5445"/>
        </w:tabs>
      </w:pPr>
      <w:r>
        <w:t>Use short words in short sentences in short paragraphs in short articles.</w:t>
      </w:r>
    </w:p>
    <w:p w:rsidR="00374D3A" w:rsidRDefault="00374D3A" w:rsidP="00374D3A">
      <w:pPr>
        <w:pStyle w:val="NoSpacing"/>
        <w:tabs>
          <w:tab w:val="left" w:pos="5445"/>
        </w:tabs>
      </w:pPr>
    </w:p>
    <w:p w:rsidR="00374D3A" w:rsidRDefault="00374D3A" w:rsidP="00374D3A">
      <w:pPr>
        <w:pStyle w:val="NoSpacing"/>
        <w:tabs>
          <w:tab w:val="left" w:pos="5445"/>
        </w:tabs>
        <w:rPr>
          <w:sz w:val="36"/>
          <w:szCs w:val="36"/>
        </w:rPr>
      </w:pPr>
    </w:p>
    <w:p w:rsidR="00374D3A" w:rsidRPr="008E1E64" w:rsidRDefault="00374D3A" w:rsidP="00374D3A">
      <w:pPr>
        <w:pStyle w:val="NoSpacing"/>
        <w:tabs>
          <w:tab w:val="left" w:pos="5445"/>
        </w:tabs>
        <w:rPr>
          <w:sz w:val="28"/>
          <w:szCs w:val="28"/>
        </w:rPr>
      </w:pPr>
      <w:r>
        <w:rPr>
          <w:sz w:val="36"/>
          <w:szCs w:val="36"/>
        </w:rPr>
        <w:t xml:space="preserve">Rule 5: </w:t>
      </w:r>
      <w:r>
        <w:rPr>
          <w:noProof/>
        </w:rPr>
        <w:drawing>
          <wp:inline distT="0" distB="0" distL="0" distR="0">
            <wp:extent cx="2686050" cy="2618899"/>
            <wp:effectExtent l="19050" t="0" r="0" b="0"/>
            <wp:docPr id="13" name="Picture 13" descr="http://www.cracked.com/blog/wp-content/uploads/2009/12/tiger-woods-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racked.com/blog/wp-content/uploads/2009/12/tiger-woods-r.jpg"/>
                    <pic:cNvPicPr>
                      <a:picLocks noChangeAspect="1" noChangeArrowheads="1"/>
                    </pic:cNvPicPr>
                  </pic:nvPicPr>
                  <pic:blipFill>
                    <a:blip r:embed="rId9"/>
                    <a:srcRect/>
                    <a:stretch>
                      <a:fillRect/>
                    </a:stretch>
                  </pic:blipFill>
                  <pic:spPr bwMode="auto">
                    <a:xfrm>
                      <a:off x="0" y="0"/>
                      <a:ext cx="2686050" cy="2618899"/>
                    </a:xfrm>
                    <a:prstGeom prst="rect">
                      <a:avLst/>
                    </a:prstGeom>
                    <a:noFill/>
                    <a:ln w="9525">
                      <a:noFill/>
                      <a:miter lim="800000"/>
                      <a:headEnd/>
                      <a:tailEnd/>
                    </a:ln>
                  </pic:spPr>
                </pic:pic>
              </a:graphicData>
            </a:graphic>
          </wp:inline>
        </w:drawing>
      </w:r>
    </w:p>
    <w:p w:rsidR="00AF3793" w:rsidRDefault="00374D3A" w:rsidP="00374D3A">
      <w:r>
        <w:t>Don't let your opinions or those of the sources get in the way of a straight, objective story.</w:t>
      </w:r>
    </w:p>
    <w:p w:rsidR="00374D3A" w:rsidRDefault="00374D3A" w:rsidP="00374D3A"/>
    <w:p w:rsidR="00374D3A" w:rsidRDefault="00374D3A" w:rsidP="00374D3A">
      <w:pPr>
        <w:rPr>
          <w:sz w:val="36"/>
          <w:szCs w:val="36"/>
        </w:rPr>
      </w:pPr>
      <w:r w:rsidRPr="00374D3A">
        <w:rPr>
          <w:sz w:val="36"/>
          <w:szCs w:val="36"/>
        </w:rPr>
        <w:lastRenderedPageBreak/>
        <w:t xml:space="preserve">More on journalism: </w:t>
      </w:r>
    </w:p>
    <w:p w:rsidR="00374D3A" w:rsidRDefault="00374D3A" w:rsidP="00374D3A">
      <w:r>
        <w:t xml:space="preserve">A good story starts with a good idea. Most of the time you want to get your ideas from you audience and give them what </w:t>
      </w:r>
      <w:r w:rsidR="005B19EE">
        <w:t>they</w:t>
      </w:r>
      <w:r>
        <w:t xml:space="preserve"> want to here. When you write any article you should get as many facts about the topic as possible. Always do </w:t>
      </w:r>
      <w:r w:rsidR="005B19EE">
        <w:t>research</w:t>
      </w:r>
      <w:r>
        <w:t xml:space="preserve"> on the topic before interviewing </w:t>
      </w:r>
      <w:r w:rsidR="005B19EE">
        <w:t>whether</w:t>
      </w:r>
      <w:r>
        <w:t xml:space="preserve"> it </w:t>
      </w:r>
      <w:r w:rsidR="005B19EE">
        <w:t>is</w:t>
      </w:r>
      <w:r>
        <w:t xml:space="preserve"> at the library, on the internet, or with an expert on the subject. When doing this the outcome of the article should be more </w:t>
      </w:r>
      <w:r w:rsidR="005B19EE">
        <w:t>descriptive</w:t>
      </w:r>
      <w:r>
        <w:t xml:space="preserve"> and more interesting. </w:t>
      </w:r>
    </w:p>
    <w:p w:rsidR="000E304B" w:rsidRDefault="000E304B" w:rsidP="00374D3A">
      <w:pPr>
        <w:rPr>
          <w:sz w:val="36"/>
          <w:szCs w:val="36"/>
        </w:rPr>
      </w:pPr>
      <w:r w:rsidRPr="000E304B">
        <w:rPr>
          <w:sz w:val="36"/>
          <w:szCs w:val="36"/>
        </w:rPr>
        <w:t>More on Journalism:</w:t>
      </w:r>
    </w:p>
    <w:p w:rsidR="000E304B" w:rsidRPr="000E304B" w:rsidRDefault="000E304B" w:rsidP="00374D3A">
      <w:pPr>
        <w:rPr>
          <w:sz w:val="24"/>
          <w:szCs w:val="24"/>
        </w:rPr>
      </w:pPr>
      <w:r>
        <w:rPr>
          <w:sz w:val="24"/>
          <w:szCs w:val="24"/>
        </w:rPr>
        <w:t xml:space="preserve">Journalist writing is not near as popular as creative because journalist writing states facts where creative writing can be made up of even an opinion. Seems people like stuff that interest them even if it is made up. </w:t>
      </w:r>
    </w:p>
    <w:p w:rsidR="005B19EE" w:rsidRDefault="005B19EE" w:rsidP="00374D3A"/>
    <w:p w:rsidR="005B19EE" w:rsidRDefault="005B19EE" w:rsidP="00374D3A">
      <w:pPr>
        <w:rPr>
          <w:sz w:val="36"/>
          <w:szCs w:val="36"/>
        </w:rPr>
      </w:pPr>
      <w:r>
        <w:rPr>
          <w:sz w:val="36"/>
          <w:szCs w:val="36"/>
        </w:rPr>
        <w:t xml:space="preserve">Classmate Interview: </w:t>
      </w:r>
    </w:p>
    <w:p w:rsidR="005B19EE" w:rsidRDefault="005B19EE" w:rsidP="00374D3A">
      <w:pPr>
        <w:rPr>
          <w:sz w:val="28"/>
          <w:szCs w:val="28"/>
        </w:rPr>
      </w:pPr>
      <w:r w:rsidRPr="008E1E64">
        <w:rPr>
          <w:sz w:val="28"/>
          <w:szCs w:val="28"/>
        </w:rPr>
        <w:t>Think about a time when someone told you a great story/anecdote/report.</w:t>
      </w:r>
    </w:p>
    <w:p w:rsidR="005B19EE" w:rsidRDefault="005B19EE" w:rsidP="00374D3A">
      <w:pPr>
        <w:rPr>
          <w:sz w:val="28"/>
          <w:szCs w:val="28"/>
        </w:rPr>
      </w:pPr>
    </w:p>
    <w:p w:rsidR="005B19EE" w:rsidRDefault="005B19EE" w:rsidP="00374D3A">
      <w:pPr>
        <w:rPr>
          <w:sz w:val="28"/>
          <w:szCs w:val="28"/>
        </w:rPr>
      </w:pPr>
      <w:r w:rsidRPr="008E1E64">
        <w:rPr>
          <w:sz w:val="28"/>
          <w:szCs w:val="28"/>
        </w:rPr>
        <w:t>Who told it?</w:t>
      </w:r>
    </w:p>
    <w:p w:rsidR="005B19EE" w:rsidRDefault="000E304B" w:rsidP="00374D3A">
      <w:pPr>
        <w:rPr>
          <w:sz w:val="28"/>
          <w:szCs w:val="28"/>
        </w:rPr>
      </w:pPr>
      <w:r>
        <w:rPr>
          <w:sz w:val="28"/>
          <w:szCs w:val="28"/>
        </w:rPr>
        <w:t>His dad.</w:t>
      </w:r>
    </w:p>
    <w:p w:rsidR="005B19EE" w:rsidRDefault="005B19EE" w:rsidP="00374D3A">
      <w:pPr>
        <w:rPr>
          <w:sz w:val="28"/>
          <w:szCs w:val="28"/>
        </w:rPr>
      </w:pPr>
      <w:r w:rsidRPr="008E1E64">
        <w:rPr>
          <w:sz w:val="28"/>
          <w:szCs w:val="28"/>
        </w:rPr>
        <w:t xml:space="preserve">What made it great?   </w:t>
      </w:r>
    </w:p>
    <w:p w:rsidR="005B19EE" w:rsidRDefault="000E304B" w:rsidP="00374D3A">
      <w:pPr>
        <w:rPr>
          <w:sz w:val="28"/>
          <w:szCs w:val="28"/>
        </w:rPr>
      </w:pPr>
      <w:r>
        <w:rPr>
          <w:sz w:val="28"/>
          <w:szCs w:val="28"/>
        </w:rPr>
        <w:t xml:space="preserve">That the person was asking the cause of death but they were still alive. </w:t>
      </w:r>
    </w:p>
    <w:p w:rsidR="005B19EE" w:rsidRDefault="005B19EE" w:rsidP="00374D3A">
      <w:pPr>
        <w:rPr>
          <w:sz w:val="28"/>
          <w:szCs w:val="28"/>
        </w:rPr>
      </w:pPr>
      <w:r w:rsidRPr="008E1E64">
        <w:rPr>
          <w:sz w:val="28"/>
          <w:szCs w:val="28"/>
        </w:rPr>
        <w:t>Why did it keep your attention?</w:t>
      </w:r>
    </w:p>
    <w:p w:rsidR="005B19EE" w:rsidRDefault="000E304B" w:rsidP="00374D3A">
      <w:pPr>
        <w:rPr>
          <w:sz w:val="28"/>
          <w:szCs w:val="28"/>
        </w:rPr>
      </w:pPr>
      <w:r>
        <w:rPr>
          <w:sz w:val="28"/>
          <w:szCs w:val="28"/>
        </w:rPr>
        <w:t>Because it was funny.</w:t>
      </w:r>
    </w:p>
    <w:p w:rsidR="005B19EE" w:rsidRDefault="005B19EE" w:rsidP="00374D3A">
      <w:pPr>
        <w:rPr>
          <w:sz w:val="28"/>
          <w:szCs w:val="28"/>
        </w:rPr>
      </w:pPr>
      <w:r w:rsidRPr="008E1E64">
        <w:rPr>
          <w:sz w:val="28"/>
          <w:szCs w:val="28"/>
        </w:rPr>
        <w:t>Was it short or long?</w:t>
      </w:r>
    </w:p>
    <w:p w:rsidR="005B19EE" w:rsidRDefault="000E304B" w:rsidP="00374D3A">
      <w:pPr>
        <w:rPr>
          <w:sz w:val="28"/>
          <w:szCs w:val="28"/>
        </w:rPr>
      </w:pPr>
      <w:r>
        <w:rPr>
          <w:sz w:val="28"/>
          <w:szCs w:val="28"/>
        </w:rPr>
        <w:t>It was a short story.</w:t>
      </w:r>
    </w:p>
    <w:p w:rsidR="005B19EE" w:rsidRDefault="005B19EE" w:rsidP="00374D3A">
      <w:pPr>
        <w:rPr>
          <w:sz w:val="28"/>
          <w:szCs w:val="28"/>
        </w:rPr>
      </w:pPr>
      <w:r w:rsidRPr="008E1E64">
        <w:rPr>
          <w:sz w:val="28"/>
          <w:szCs w:val="28"/>
        </w:rPr>
        <w:t xml:space="preserve">Does length make a difference?  </w:t>
      </w:r>
    </w:p>
    <w:p w:rsidR="005B19EE" w:rsidRDefault="000E304B" w:rsidP="00374D3A">
      <w:pPr>
        <w:rPr>
          <w:sz w:val="28"/>
          <w:szCs w:val="28"/>
        </w:rPr>
      </w:pPr>
      <w:r>
        <w:rPr>
          <w:sz w:val="28"/>
          <w:szCs w:val="28"/>
        </w:rPr>
        <w:t>If it would have been long it would have lost my attention.</w:t>
      </w:r>
    </w:p>
    <w:p w:rsidR="005B19EE" w:rsidRDefault="005B19EE" w:rsidP="00374D3A">
      <w:pPr>
        <w:rPr>
          <w:sz w:val="28"/>
          <w:szCs w:val="28"/>
        </w:rPr>
      </w:pPr>
      <w:r w:rsidRPr="008E1E64">
        <w:rPr>
          <w:sz w:val="28"/>
          <w:szCs w:val="28"/>
        </w:rPr>
        <w:lastRenderedPageBreak/>
        <w:t>What about word choice?</w:t>
      </w:r>
    </w:p>
    <w:p w:rsidR="005B19EE" w:rsidRDefault="000E304B" w:rsidP="00374D3A">
      <w:pPr>
        <w:rPr>
          <w:sz w:val="28"/>
          <w:szCs w:val="28"/>
        </w:rPr>
      </w:pPr>
      <w:r>
        <w:rPr>
          <w:sz w:val="28"/>
          <w:szCs w:val="28"/>
        </w:rPr>
        <w:t>It was good word choice.</w:t>
      </w:r>
    </w:p>
    <w:p w:rsidR="005B19EE" w:rsidRDefault="005B19EE" w:rsidP="00374D3A">
      <w:pPr>
        <w:rPr>
          <w:sz w:val="28"/>
          <w:szCs w:val="28"/>
        </w:rPr>
      </w:pPr>
      <w:r w:rsidRPr="008E1E64">
        <w:rPr>
          <w:sz w:val="28"/>
          <w:szCs w:val="28"/>
        </w:rPr>
        <w:t xml:space="preserve">What would change?  </w:t>
      </w:r>
    </w:p>
    <w:p w:rsidR="005B19EE" w:rsidRDefault="000E304B" w:rsidP="00374D3A">
      <w:pPr>
        <w:rPr>
          <w:sz w:val="28"/>
          <w:szCs w:val="28"/>
        </w:rPr>
      </w:pPr>
      <w:r>
        <w:rPr>
          <w:sz w:val="28"/>
          <w:szCs w:val="28"/>
        </w:rPr>
        <w:t xml:space="preserve">Nothing. </w:t>
      </w:r>
    </w:p>
    <w:p w:rsidR="005B19EE" w:rsidRDefault="005B19EE" w:rsidP="00374D3A">
      <w:pPr>
        <w:rPr>
          <w:sz w:val="28"/>
          <w:szCs w:val="28"/>
        </w:rPr>
      </w:pPr>
      <w:r w:rsidRPr="008E1E64">
        <w:rPr>
          <w:sz w:val="28"/>
          <w:szCs w:val="28"/>
        </w:rPr>
        <w:t>Describe the author’s voice</w:t>
      </w:r>
      <w:r>
        <w:rPr>
          <w:sz w:val="28"/>
          <w:szCs w:val="28"/>
        </w:rPr>
        <w:t>.</w:t>
      </w:r>
    </w:p>
    <w:p w:rsidR="005B19EE" w:rsidRDefault="000E304B" w:rsidP="00374D3A">
      <w:pPr>
        <w:rPr>
          <w:sz w:val="28"/>
          <w:szCs w:val="28"/>
        </w:rPr>
      </w:pPr>
      <w:r>
        <w:rPr>
          <w:sz w:val="28"/>
          <w:szCs w:val="28"/>
        </w:rPr>
        <w:t xml:space="preserve">It was funny. </w:t>
      </w:r>
    </w:p>
    <w:p w:rsidR="005B19EE" w:rsidRDefault="005B19EE" w:rsidP="00374D3A">
      <w:pPr>
        <w:rPr>
          <w:sz w:val="28"/>
          <w:szCs w:val="28"/>
        </w:rPr>
      </w:pPr>
    </w:p>
    <w:p w:rsidR="005B19EE" w:rsidRDefault="005B19EE" w:rsidP="00374D3A">
      <w:pPr>
        <w:rPr>
          <w:sz w:val="28"/>
          <w:szCs w:val="28"/>
        </w:rPr>
      </w:pPr>
    </w:p>
    <w:p w:rsidR="005B19EE" w:rsidRPr="005B19EE" w:rsidRDefault="005B19EE" w:rsidP="00374D3A">
      <w:pPr>
        <w:rPr>
          <w:sz w:val="24"/>
          <w:szCs w:val="24"/>
        </w:rPr>
      </w:pPr>
    </w:p>
    <w:p w:rsidR="00374D3A" w:rsidRDefault="00374D3A" w:rsidP="00374D3A"/>
    <w:p w:rsidR="00374D3A" w:rsidRDefault="00374D3A" w:rsidP="00374D3A"/>
    <w:sectPr w:rsidR="00374D3A" w:rsidSect="00AF37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A5B8A"/>
    <w:multiLevelType w:val="hybridMultilevel"/>
    <w:tmpl w:val="C80892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B1173"/>
    <w:rsid w:val="000E304B"/>
    <w:rsid w:val="00374D3A"/>
    <w:rsid w:val="005B19EE"/>
    <w:rsid w:val="008B1173"/>
    <w:rsid w:val="00AF37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7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B1173"/>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8B11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117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270</Words>
  <Characters>1542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kirbym595262</dc:creator>
  <cp:keywords/>
  <dc:description/>
  <cp:lastModifiedBy>kirbym595262</cp:lastModifiedBy>
  <cp:revision>2</cp:revision>
  <dcterms:created xsi:type="dcterms:W3CDTF">2011-01-28T18:26:00Z</dcterms:created>
  <dcterms:modified xsi:type="dcterms:W3CDTF">2011-01-28T18:26:00Z</dcterms:modified>
</cp:coreProperties>
</file>